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EB4" w:rsidRPr="00517EB4" w:rsidRDefault="00517EB4" w:rsidP="00517EB4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517E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EB4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517EB4" w:rsidRPr="00517EB4" w:rsidRDefault="00517EB4" w:rsidP="00517EB4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  <w:r w:rsidRPr="00517EB4"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  <w:t>УКРАЇНА</w:t>
      </w:r>
    </w:p>
    <w:p w:rsidR="00517EB4" w:rsidRPr="00517EB4" w:rsidRDefault="00517EB4" w:rsidP="00517EB4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517EB4"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  <w:t>МАЛИНСЬКА МІСЬКА  РАДА</w:t>
      </w:r>
    </w:p>
    <w:p w:rsidR="00517EB4" w:rsidRPr="00517EB4" w:rsidRDefault="00517EB4" w:rsidP="00517EB4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</w:pPr>
      <w:r w:rsidRPr="00517EB4">
        <w:rPr>
          <w:rFonts w:ascii="Times New Roman" w:eastAsia="Times New Roman" w:hAnsi="Times New Roman" w:cs="Times New Roman"/>
          <w:sz w:val="16"/>
          <w:szCs w:val="24"/>
          <w:lang w:val="uk-UA" w:eastAsia="uk-UA"/>
        </w:rPr>
        <w:t>ЖИТОМИРСЬКОЇ ОБЛАСТІ</w:t>
      </w:r>
    </w:p>
    <w:p w:rsidR="00517EB4" w:rsidRPr="00517EB4" w:rsidRDefault="00517EB4" w:rsidP="00517EB4">
      <w:pPr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517EB4" w:rsidRPr="00517EB4" w:rsidRDefault="00517EB4" w:rsidP="00517EB4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</w:pPr>
      <w:r w:rsidRPr="00517EB4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517EB4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517EB4">
        <w:rPr>
          <w:rFonts w:ascii="Times New Roman" w:eastAsia="Times New Roman" w:hAnsi="Times New Roman" w:cs="Times New Roman"/>
          <w:b/>
          <w:caps/>
          <w:sz w:val="36"/>
          <w:szCs w:val="36"/>
          <w:lang w:val="uk-UA" w:eastAsia="uk-UA"/>
        </w:rPr>
        <w:t xml:space="preserve"> Я</w:t>
      </w:r>
    </w:p>
    <w:p w:rsidR="00517EB4" w:rsidRPr="00517EB4" w:rsidRDefault="00517EB4" w:rsidP="00517E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</w:pPr>
      <w:r w:rsidRPr="00517EB4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517EB4" w:rsidRPr="00517EB4" w:rsidRDefault="00517EB4" w:rsidP="00517EB4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/NaK/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Pr="00517EB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( двадцять четверта  сесія сьомого скликання)</w:t>
      </w:r>
      <w:r w:rsidRPr="00517E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517EB4" w:rsidRPr="00517EB4" w:rsidRDefault="00517EB4" w:rsidP="0051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17EB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від   21</w:t>
      </w:r>
      <w:r w:rsidR="00EE152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жовтня </w:t>
      </w:r>
      <w:r w:rsidRPr="00517E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2</w:t>
      </w:r>
      <w:r w:rsidRPr="00517EB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0</w:t>
      </w:r>
      <w:r w:rsidRPr="00517E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16</w:t>
      </w:r>
      <w:r w:rsidRPr="00517EB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  №</w:t>
      </w:r>
      <w:r w:rsidR="00A2478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16</w:t>
      </w:r>
      <w:r w:rsidR="0015030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uk-UA"/>
        </w:rPr>
        <w:t>2</w:t>
      </w:r>
      <w:bookmarkStart w:id="0" w:name="_GoBack"/>
      <w:bookmarkEnd w:id="0"/>
      <w:r w:rsidRPr="00517E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</w:t>
      </w:r>
    </w:p>
    <w:p w:rsidR="00517EB4" w:rsidRDefault="002A3BA3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</w:t>
      </w:r>
      <w:r w:rsidR="00517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</w:p>
    <w:p w:rsidR="00517EB4" w:rsidRDefault="002A3BA3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517EB4">
        <w:rPr>
          <w:rFonts w:ascii="Times New Roman" w:hAnsi="Times New Roman" w:cs="Times New Roman"/>
          <w:sz w:val="28"/>
          <w:szCs w:val="28"/>
          <w:lang w:val="uk-UA"/>
        </w:rPr>
        <w:t>територі</w:t>
      </w:r>
      <w:r w:rsidR="000F52F0">
        <w:rPr>
          <w:rFonts w:ascii="Times New Roman" w:hAnsi="Times New Roman" w:cs="Times New Roman"/>
          <w:sz w:val="28"/>
          <w:szCs w:val="28"/>
          <w:lang w:val="uk-UA"/>
        </w:rPr>
        <w:t xml:space="preserve">альної 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громади м. Малина цілісного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майнового комплексу очисних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споруд Фабрики банкнотного паперу 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Банкнотно-монетного двору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Національного банку України.</w:t>
      </w: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52F0" w:rsidRDefault="000F52F0" w:rsidP="000F52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8392D" w:rsidRDefault="000F52F0" w:rsidP="00517EB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B3971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передачу об’єктів права держ</w:t>
      </w:r>
      <w:r w:rsidR="00723CB2">
        <w:rPr>
          <w:rFonts w:ascii="Times New Roman" w:hAnsi="Times New Roman" w:cs="Times New Roman"/>
          <w:sz w:val="28"/>
          <w:szCs w:val="28"/>
          <w:lang w:val="uk-UA"/>
        </w:rPr>
        <w:t>авної та комунальної власності» від 03.03.1998</w:t>
      </w:r>
      <w:r w:rsidR="00DD0B92">
        <w:rPr>
          <w:rFonts w:ascii="Times New Roman" w:hAnsi="Times New Roman" w:cs="Times New Roman"/>
          <w:sz w:val="28"/>
          <w:szCs w:val="28"/>
          <w:lang w:val="uk-UA"/>
        </w:rPr>
        <w:t xml:space="preserve"> із наступними змінами і доповненнями, Закону України «Про місцеве самоврядування в Україні», ро</w:t>
      </w:r>
      <w:r w:rsidR="0078392D">
        <w:rPr>
          <w:rFonts w:ascii="Times New Roman" w:hAnsi="Times New Roman" w:cs="Times New Roman"/>
          <w:sz w:val="28"/>
          <w:szCs w:val="28"/>
          <w:lang w:val="uk-UA"/>
        </w:rPr>
        <w:t>зглянувши звернення</w:t>
      </w:r>
      <w:r w:rsidR="00DD0B92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банку України від 19.10.2016р.</w:t>
      </w:r>
    </w:p>
    <w:p w:rsidR="0078392D" w:rsidRDefault="00DD0B92" w:rsidP="00517EB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№81-0028</w:t>
      </w:r>
      <w:r w:rsidRPr="00DD0B92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86251 </w:t>
      </w:r>
      <w:r w:rsidR="0078392D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прийняття до комунальної власності територіальної громади міста Малина Житомирської області цілісного майнового комплексу очисних споруд Фабрики банкнотного паперу</w:t>
      </w:r>
    </w:p>
    <w:p w:rsidR="000F52F0" w:rsidRDefault="0078392D" w:rsidP="00517EB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БМД НБУ, що знаходяться за адресою вул. Чорновола, 44а, м. Малин Житомирська обл., міська рада</w:t>
      </w:r>
    </w:p>
    <w:p w:rsidR="00EC4232" w:rsidRDefault="00EC4232" w:rsidP="00517EB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3E5B" w:rsidRDefault="00003E5B" w:rsidP="00517EB4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EC4232" w:rsidRDefault="00EC4232" w:rsidP="00517EB4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03E5B" w:rsidRPr="00003E5B" w:rsidRDefault="00003E5B" w:rsidP="00517E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на безоплатне прийняття </w:t>
      </w:r>
      <w:r w:rsidRPr="00003E5B">
        <w:rPr>
          <w:rFonts w:ascii="Times New Roman" w:hAnsi="Times New Roman" w:cs="Times New Roman"/>
          <w:sz w:val="28"/>
          <w:szCs w:val="28"/>
          <w:lang w:val="uk-UA"/>
        </w:rPr>
        <w:t>до комунальної власності територіальної громади міста Малина Житомирської області цілісного майнового комплексу очисних споруд Фабрики банкнотного паперу</w:t>
      </w:r>
    </w:p>
    <w:p w:rsidR="00003E5B" w:rsidRDefault="00003E5B" w:rsidP="00517EB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Банкнотно-монетного двору Національного банку України</w:t>
      </w:r>
      <w:r w:rsidRPr="00003E5B">
        <w:rPr>
          <w:rFonts w:ascii="Times New Roman" w:hAnsi="Times New Roman" w:cs="Times New Roman"/>
          <w:sz w:val="28"/>
          <w:szCs w:val="28"/>
          <w:lang w:val="uk-UA"/>
        </w:rPr>
        <w:t>, що знаходяться за адресою вул. Чорновола, 44а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3CB2" w:rsidRPr="00723CB2" w:rsidRDefault="00723CB2" w:rsidP="00517EB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3E5B" w:rsidRPr="00723CB2" w:rsidRDefault="00651C3D" w:rsidP="00517EB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Доручити у</w:t>
      </w:r>
      <w:r w:rsidR="003342B6">
        <w:rPr>
          <w:rFonts w:ascii="Times New Roman" w:hAnsi="Times New Roman" w:cs="Times New Roman"/>
          <w:sz w:val="28"/>
          <w:szCs w:val="28"/>
          <w:lang w:val="uk-UA"/>
        </w:rPr>
        <w:t>правлінню житлово-комунального господарства провести про</w:t>
      </w:r>
      <w:r>
        <w:rPr>
          <w:rFonts w:ascii="Times New Roman" w:hAnsi="Times New Roman" w:cs="Times New Roman"/>
          <w:sz w:val="28"/>
          <w:szCs w:val="28"/>
          <w:lang w:val="uk-UA"/>
        </w:rPr>
        <w:t>цедуру</w:t>
      </w:r>
      <w:r w:rsidR="003342B6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003E5B">
        <w:rPr>
          <w:rFonts w:ascii="Times New Roman" w:hAnsi="Times New Roman" w:cs="Times New Roman"/>
          <w:sz w:val="28"/>
          <w:szCs w:val="28"/>
          <w:lang w:val="uk-UA"/>
        </w:rPr>
        <w:t>ри</w:t>
      </w:r>
      <w:r w:rsidR="003342B6">
        <w:rPr>
          <w:rFonts w:ascii="Times New Roman" w:hAnsi="Times New Roman" w:cs="Times New Roman"/>
          <w:sz w:val="28"/>
          <w:szCs w:val="28"/>
          <w:lang w:val="uk-UA"/>
        </w:rPr>
        <w:t>йняти</w:t>
      </w:r>
      <w:r w:rsidR="00003E5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цілісного</w:t>
      </w:r>
      <w:r w:rsidR="00003E5B">
        <w:rPr>
          <w:rFonts w:ascii="Times New Roman" w:hAnsi="Times New Roman" w:cs="Times New Roman"/>
          <w:sz w:val="28"/>
          <w:szCs w:val="28"/>
          <w:lang w:val="uk-UA"/>
        </w:rPr>
        <w:t xml:space="preserve"> майн</w:t>
      </w:r>
      <w:r>
        <w:rPr>
          <w:rFonts w:ascii="Times New Roman" w:hAnsi="Times New Roman" w:cs="Times New Roman"/>
          <w:sz w:val="28"/>
          <w:szCs w:val="28"/>
          <w:lang w:val="uk-UA"/>
        </w:rPr>
        <w:t>ового</w:t>
      </w:r>
      <w:r w:rsidR="00003E5B">
        <w:rPr>
          <w:rFonts w:ascii="Times New Roman" w:hAnsi="Times New Roman" w:cs="Times New Roman"/>
          <w:sz w:val="28"/>
          <w:szCs w:val="28"/>
          <w:lang w:val="uk-UA"/>
        </w:rPr>
        <w:t xml:space="preserve"> ко</w:t>
      </w:r>
      <w:r>
        <w:rPr>
          <w:rFonts w:ascii="Times New Roman" w:hAnsi="Times New Roman" w:cs="Times New Roman"/>
          <w:sz w:val="28"/>
          <w:szCs w:val="28"/>
          <w:lang w:val="uk-UA"/>
        </w:rPr>
        <w:t>мплексу очисних споруд,</w:t>
      </w:r>
      <w:r w:rsidR="00EC4232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відповідно до чинного законодавства</w:t>
      </w:r>
      <w:r w:rsidR="00003E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3CB2" w:rsidRDefault="00723CB2" w:rsidP="00723CB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1C3D" w:rsidRDefault="00651C3D" w:rsidP="00517EB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Піковського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П.В.</w:t>
      </w:r>
    </w:p>
    <w:p w:rsidR="00517EB4" w:rsidRDefault="00517EB4" w:rsidP="00517EB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 О.Г. Шостак  </w:t>
      </w: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P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lang w:val="uk-UA"/>
        </w:rPr>
      </w:pPr>
      <w:proofErr w:type="spellStart"/>
      <w:r w:rsidRPr="00517EB4">
        <w:rPr>
          <w:rFonts w:ascii="Times New Roman" w:hAnsi="Times New Roman" w:cs="Times New Roman"/>
          <w:lang w:val="uk-UA"/>
        </w:rPr>
        <w:t>Піковський</w:t>
      </w:r>
      <w:proofErr w:type="spellEnd"/>
      <w:r w:rsidRPr="00517EB4">
        <w:rPr>
          <w:rFonts w:ascii="Times New Roman" w:hAnsi="Times New Roman" w:cs="Times New Roman"/>
          <w:lang w:val="uk-UA"/>
        </w:rPr>
        <w:t xml:space="preserve"> П.В.</w:t>
      </w:r>
    </w:p>
    <w:p w:rsidR="00517EB4" w:rsidRP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lang w:val="uk-UA"/>
        </w:rPr>
      </w:pPr>
      <w:proofErr w:type="spellStart"/>
      <w:r w:rsidRPr="00517EB4">
        <w:rPr>
          <w:rFonts w:ascii="Times New Roman" w:hAnsi="Times New Roman" w:cs="Times New Roman"/>
          <w:lang w:val="uk-UA"/>
        </w:rPr>
        <w:t>Кучевська</w:t>
      </w:r>
      <w:proofErr w:type="spellEnd"/>
      <w:r w:rsidRPr="00517EB4">
        <w:rPr>
          <w:rFonts w:ascii="Times New Roman" w:hAnsi="Times New Roman" w:cs="Times New Roman"/>
          <w:lang w:val="uk-UA"/>
        </w:rPr>
        <w:t xml:space="preserve"> Л.В.</w:t>
      </w:r>
    </w:p>
    <w:p w:rsidR="00517EB4" w:rsidRP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lang w:val="uk-UA"/>
        </w:rPr>
      </w:pPr>
      <w:r w:rsidRPr="00517EB4">
        <w:rPr>
          <w:rFonts w:ascii="Times New Roman" w:hAnsi="Times New Roman" w:cs="Times New Roman"/>
          <w:lang w:val="uk-UA"/>
        </w:rPr>
        <w:t>Осадча Л.А.</w:t>
      </w:r>
    </w:p>
    <w:p w:rsidR="00517EB4" w:rsidRPr="00003E5B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sectPr w:rsidR="00517EB4" w:rsidRPr="0000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3E5B"/>
    <w:rsid w:val="000F52F0"/>
    <w:rsid w:val="00150302"/>
    <w:rsid w:val="002A3BA3"/>
    <w:rsid w:val="003342B6"/>
    <w:rsid w:val="00401313"/>
    <w:rsid w:val="00517EB4"/>
    <w:rsid w:val="005B291D"/>
    <w:rsid w:val="00651C3D"/>
    <w:rsid w:val="00723CB2"/>
    <w:rsid w:val="0078392D"/>
    <w:rsid w:val="00A24789"/>
    <w:rsid w:val="00A61869"/>
    <w:rsid w:val="00CB3971"/>
    <w:rsid w:val="00DD0B92"/>
    <w:rsid w:val="00EC4232"/>
    <w:rsid w:val="00EE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2016-10-26T07:51:00Z</cp:lastPrinted>
  <dcterms:created xsi:type="dcterms:W3CDTF">2016-10-21T09:21:00Z</dcterms:created>
  <dcterms:modified xsi:type="dcterms:W3CDTF">2016-10-26T07:51:00Z</dcterms:modified>
</cp:coreProperties>
</file>